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99B7" w14:textId="72120B2B" w:rsidR="005F0AFA" w:rsidRPr="00250204" w:rsidRDefault="00250204" w:rsidP="005F0AFA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250204">
        <w:rPr>
          <w:rFonts w:ascii="Constantia" w:hAnsi="Constantia"/>
          <w:b/>
          <w:i/>
          <w:iCs/>
          <w:sz w:val="32"/>
          <w:szCs w:val="32"/>
        </w:rPr>
        <w:t xml:space="preserve">Centro </w:t>
      </w:r>
      <w:r>
        <w:rPr>
          <w:rFonts w:ascii="Constantia" w:hAnsi="Constantia"/>
          <w:b/>
          <w:i/>
          <w:iCs/>
          <w:sz w:val="32"/>
          <w:szCs w:val="32"/>
        </w:rPr>
        <w:t>d</w:t>
      </w:r>
      <w:r w:rsidRPr="00250204">
        <w:rPr>
          <w:rFonts w:ascii="Constantia" w:hAnsi="Constantia"/>
          <w:b/>
          <w:i/>
          <w:iCs/>
          <w:sz w:val="32"/>
          <w:szCs w:val="32"/>
        </w:rPr>
        <w:t>i Psicoanalisi Romano</w:t>
      </w:r>
    </w:p>
    <w:p w14:paraId="283AC7B3" w14:textId="77777777" w:rsidR="000944D7" w:rsidRPr="00D209A1" w:rsidRDefault="005F0AFA" w:rsidP="000944D7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  <w:r w:rsidRPr="00402206">
        <w:rPr>
          <w:rFonts w:ascii="Calibri" w:hAnsi="Calibri"/>
          <w:snapToGrid w:val="0"/>
          <w:sz w:val="20"/>
          <w:szCs w:val="20"/>
        </w:rPr>
        <w:t xml:space="preserve">Via Panama, 48 – 00198 Roma </w:t>
      </w:r>
      <w:r w:rsidR="000944D7">
        <w:rPr>
          <w:rFonts w:ascii="Calibri" w:hAnsi="Calibri"/>
          <w:snapToGrid w:val="0"/>
          <w:sz w:val="20"/>
          <w:szCs w:val="20"/>
        </w:rPr>
        <w:t>- Tel. 068540645</w:t>
      </w:r>
    </w:p>
    <w:p w14:paraId="31C91E3C" w14:textId="51322C21" w:rsidR="000944D7" w:rsidRDefault="00DB29B0" w:rsidP="00250204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  <w:hyperlink r:id="rId5" w:history="1">
        <w:r w:rsidR="000944D7" w:rsidRPr="006F60E1">
          <w:rPr>
            <w:rStyle w:val="Collegamentoipertestuale"/>
            <w:rFonts w:ascii="Calibri" w:hAnsi="Calibri"/>
            <w:snapToGrid w:val="0"/>
            <w:sz w:val="20"/>
            <w:szCs w:val="20"/>
          </w:rPr>
          <w:t>segreteria@centropsicoanalisiromano.it</w:t>
        </w:r>
      </w:hyperlink>
    </w:p>
    <w:p w14:paraId="26672F70" w14:textId="77777777" w:rsidR="005F0AFA" w:rsidRPr="00C76E57" w:rsidRDefault="005F0AFA" w:rsidP="005F0AFA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67D6D77F" w14:textId="77777777" w:rsidR="002E71A7" w:rsidRPr="002E71A7" w:rsidRDefault="002E71A7" w:rsidP="00250204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</w:rPr>
      </w:pPr>
      <w:r w:rsidRPr="002E71A7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</w:rPr>
        <w:t>Giuseppe Civitarese – Paolo Fabozzi – David Ventura</w:t>
      </w:r>
    </w:p>
    <w:p w14:paraId="420D14E4" w14:textId="1ADF7360" w:rsidR="00250204" w:rsidRPr="002E71A7" w:rsidRDefault="002E71A7" w:rsidP="00250204">
      <w:pPr>
        <w:jc w:val="center"/>
        <w:rPr>
          <w:rFonts w:asciiTheme="minorHAnsi" w:hAnsiTheme="minorHAnsi" w:cstheme="minorHAnsi"/>
          <w:b/>
          <w:i/>
          <w:iCs/>
          <w:color w:val="27467D"/>
          <w:sz w:val="32"/>
          <w:szCs w:val="32"/>
        </w:rPr>
      </w:pPr>
      <w:r w:rsidRPr="002E71A7">
        <w:rPr>
          <w:rFonts w:asciiTheme="minorHAnsi" w:hAnsiTheme="minorHAnsi" w:cstheme="minorHAnsi"/>
          <w:b/>
          <w:i/>
          <w:iCs/>
          <w:color w:val="000000" w:themeColor="text1"/>
          <w:sz w:val="32"/>
          <w:szCs w:val="32"/>
        </w:rPr>
        <w:t>Il gioco della psicoanalisi</w:t>
      </w:r>
    </w:p>
    <w:p w14:paraId="42B607A8" w14:textId="7B064F81" w:rsidR="0063537D" w:rsidRPr="0063537D" w:rsidRDefault="00250204" w:rsidP="0063537D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Sabato</w:t>
      </w:r>
      <w:r w:rsidR="00116AB3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2E71A7">
        <w:rPr>
          <w:rFonts w:ascii="Calibri" w:hAnsi="Calibri" w:cs="Arial"/>
          <w:b/>
          <w:bCs/>
          <w:sz w:val="28"/>
          <w:szCs w:val="28"/>
        </w:rPr>
        <w:t>23 ottobre</w:t>
      </w:r>
      <w:r w:rsidR="00116AB3">
        <w:rPr>
          <w:rFonts w:ascii="Calibri" w:hAnsi="Calibri" w:cs="Arial"/>
          <w:b/>
          <w:bC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>2021</w:t>
      </w:r>
      <w:r w:rsidR="0063537D">
        <w:rPr>
          <w:rFonts w:ascii="Calibri" w:hAnsi="Calibri" w:cs="Arial"/>
          <w:b/>
          <w:bCs/>
          <w:sz w:val="28"/>
          <w:szCs w:val="28"/>
        </w:rPr>
        <w:t xml:space="preserve"> – ore 9,30 -13,00</w:t>
      </w: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___________________________</w:t>
      </w:r>
      <w:r w:rsidRPr="00C76E57">
        <w:t xml:space="preserve">  </w:t>
      </w:r>
      <w:r w:rsidRPr="00C76E57">
        <w:rPr>
          <w:rFonts w:ascii="Calibri" w:hAnsi="Calibri" w:cs="Arial"/>
        </w:rPr>
        <w:t xml:space="preserve">Partita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284E1286" w14:textId="5CE00F0C" w:rsidR="000F546F" w:rsidRPr="000F546F" w:rsidRDefault="000F546F" w:rsidP="00D86D0D">
      <w:pPr>
        <w:spacing w:line="500" w:lineRule="exact"/>
        <w:ind w:right="-79"/>
        <w:rPr>
          <w:rFonts w:ascii="Calibri" w:hAnsi="Calibri" w:cs="Arial"/>
        </w:rPr>
      </w:pPr>
      <w:r w:rsidRPr="000F546F">
        <w:rPr>
          <w:rFonts w:ascii="Calibri" w:hAnsi="Calibri" w:cs="Arial"/>
        </w:rPr>
        <w:t>Disciplina___________________________________  Professione__________________________________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 Autorizzo al trattamento dei Dati Personali D.Lgs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4937EDDB" w14:textId="1F2DBB51" w:rsidR="000944D7" w:rsidRDefault="000944D7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Evento </w:t>
      </w:r>
      <w:r w:rsidR="00281A15">
        <w:rPr>
          <w:rFonts w:ascii="Calibri" w:hAnsi="Calibri" w:cs="Calibri"/>
          <w:b/>
          <w:bCs/>
          <w:snapToGrid w:val="0"/>
          <w:color w:val="FF0000"/>
          <w:spacing w:val="-5"/>
        </w:rPr>
        <w:t>accreditato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ECM 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– </w:t>
      </w:r>
      <w:r w:rsidR="0063537D"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>4,5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crediti</w:t>
      </w:r>
      <w:r w:rsidR="0063537D"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  <w:r w:rsidR="00FE350F" w:rsidRPr="00FE350F">
        <w:rPr>
          <w:rFonts w:ascii="Calibri" w:hAnsi="Calibri" w:cs="Calibri"/>
          <w:snapToGrid w:val="0"/>
          <w:spacing w:val="-5"/>
        </w:rPr>
        <w:t>-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  <w:r w:rsidRPr="000944D7">
        <w:rPr>
          <w:rFonts w:ascii="Calibri" w:hAnsi="Calibri" w:cs="Calibri"/>
          <w:snapToGrid w:val="0"/>
          <w:spacing w:val="-5"/>
          <w:u w:val="single"/>
        </w:rPr>
        <w:t>Crediti ECM disponibili per i primi 1</w:t>
      </w:r>
      <w:r w:rsidR="0063537D">
        <w:rPr>
          <w:rFonts w:ascii="Calibri" w:hAnsi="Calibri" w:cs="Calibri"/>
          <w:snapToGrid w:val="0"/>
          <w:spacing w:val="-5"/>
          <w:u w:val="single"/>
        </w:rPr>
        <w:t>2</w:t>
      </w:r>
      <w:r w:rsidRPr="000944D7">
        <w:rPr>
          <w:rFonts w:ascii="Calibri" w:hAnsi="Calibri" w:cs="Calibri"/>
          <w:snapToGrid w:val="0"/>
          <w:spacing w:val="-5"/>
          <w:u w:val="single"/>
        </w:rPr>
        <w:t xml:space="preserve">0 </w:t>
      </w:r>
      <w:r w:rsidR="0063537D">
        <w:rPr>
          <w:rFonts w:ascii="Calibri" w:hAnsi="Calibri" w:cs="Calibri"/>
          <w:snapToGrid w:val="0"/>
          <w:spacing w:val="-5"/>
          <w:u w:val="single"/>
        </w:rPr>
        <w:t>richiedenti con pagamento completato</w:t>
      </w:r>
    </w:p>
    <w:p w14:paraId="75EBEB9C" w14:textId="4F8EA724" w:rsidR="0063537D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>
        <w:rPr>
          <w:rFonts w:ascii="Calibri" w:hAnsi="Calibri" w:cs="Calibri"/>
          <w:b/>
          <w:bCs/>
          <w:snapToGrid w:val="0"/>
          <w:spacing w:val="-5"/>
        </w:rPr>
        <w:t xml:space="preserve">La data di scadenza </w:t>
      </w:r>
      <w:r w:rsidR="0032203B">
        <w:rPr>
          <w:rFonts w:ascii="Calibri" w:hAnsi="Calibri" w:cs="Calibri"/>
          <w:b/>
          <w:bCs/>
          <w:snapToGrid w:val="0"/>
          <w:spacing w:val="-5"/>
        </w:rPr>
        <w:t xml:space="preserve">delle iscrizioni </w:t>
      </w:r>
      <w:r>
        <w:rPr>
          <w:rFonts w:ascii="Calibri" w:hAnsi="Calibri" w:cs="Calibri"/>
          <w:b/>
          <w:bCs/>
          <w:snapToGrid w:val="0"/>
          <w:spacing w:val="-5"/>
        </w:rPr>
        <w:t xml:space="preserve">è fissata per il </w:t>
      </w:r>
      <w:r w:rsidR="002E71A7">
        <w:rPr>
          <w:rFonts w:ascii="Calibri" w:hAnsi="Calibri" w:cs="Calibri"/>
          <w:b/>
          <w:bCs/>
          <w:snapToGrid w:val="0"/>
          <w:spacing w:val="-5"/>
        </w:rPr>
        <w:t>22</w:t>
      </w:r>
      <w:r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2E71A7">
        <w:rPr>
          <w:rFonts w:ascii="Calibri" w:hAnsi="Calibri" w:cs="Calibri"/>
          <w:b/>
          <w:bCs/>
          <w:snapToGrid w:val="0"/>
          <w:spacing w:val="-5"/>
        </w:rPr>
        <w:t>ottobre</w:t>
      </w:r>
      <w:r>
        <w:rPr>
          <w:rFonts w:ascii="Calibri" w:hAnsi="Calibri" w:cs="Calibri"/>
          <w:b/>
          <w:bCs/>
          <w:snapToGrid w:val="0"/>
          <w:spacing w:val="-5"/>
        </w:rPr>
        <w:t xml:space="preserve"> 2021</w:t>
      </w:r>
      <w:bookmarkStart w:id="0" w:name="_Hlk76134191"/>
      <w:r w:rsidR="002E71A7">
        <w:rPr>
          <w:rFonts w:ascii="Calibri" w:hAnsi="Calibri" w:cs="Calibri"/>
          <w:b/>
          <w:bCs/>
          <w:snapToGrid w:val="0"/>
          <w:spacing w:val="-5"/>
        </w:rPr>
        <w:t xml:space="preserve"> (ore 13,00) 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Pr="00F9134C" w:rsidRDefault="00F9134C" w:rsidP="00A119C2">
      <w:p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67F6914A" w14:textId="77777777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04745D2A" w14:textId="05B78828" w:rsidR="00250204" w:rsidRPr="009A649E" w:rsidRDefault="00250204" w:rsidP="002640E9">
      <w:pPr>
        <w:pStyle w:val="Paragrafoelenco"/>
        <w:numPr>
          <w:ilvl w:val="0"/>
          <w:numId w:val="1"/>
        </w:numPr>
        <w:ind w:right="520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Tariffa con crediti ECM:</w:t>
      </w:r>
      <w:r w:rsidRPr="002640E9">
        <w:rPr>
          <w:rFonts w:ascii="Calibri" w:hAnsi="Calibri" w:cs="Calibri"/>
          <w:snapToGrid w:val="0"/>
          <w:spacing w:val="-5"/>
        </w:rPr>
        <w:t xml:space="preserve"> </w:t>
      </w:r>
      <w:r w:rsidRPr="009A649E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9A649E" w:rsidRPr="009A649E">
        <w:rPr>
          <w:rFonts w:ascii="Calibri" w:hAnsi="Calibri" w:cs="Calibri"/>
          <w:b/>
          <w:bCs/>
          <w:snapToGrid w:val="0"/>
          <w:spacing w:val="-5"/>
        </w:rPr>
        <w:t>50,00</w:t>
      </w:r>
    </w:p>
    <w:p w14:paraId="1BDC32DB" w14:textId="77777777" w:rsidR="00F9134C" w:rsidRPr="002640E9" w:rsidRDefault="00F9134C" w:rsidP="00F9134C">
      <w:pPr>
        <w:pStyle w:val="Paragrafoelenco"/>
        <w:ind w:right="520"/>
        <w:rPr>
          <w:rFonts w:ascii="Calibri" w:hAnsi="Calibri" w:cs="Calibri"/>
          <w:snapToGrid w:val="0"/>
          <w:spacing w:val="-5"/>
        </w:rPr>
      </w:pPr>
    </w:p>
    <w:p w14:paraId="37C464E3" w14:textId="77777777" w:rsidR="002640E9" w:rsidRDefault="00250204" w:rsidP="002640E9">
      <w:pPr>
        <w:pStyle w:val="Paragrafoelenco"/>
        <w:ind w:right="520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Tariffe senza crediti ECM</w:t>
      </w:r>
      <w:r w:rsidRPr="002640E9">
        <w:rPr>
          <w:rFonts w:ascii="Calibri" w:hAnsi="Calibri" w:cs="Calibri"/>
          <w:snapToGrid w:val="0"/>
          <w:spacing w:val="-5"/>
        </w:rPr>
        <w:t xml:space="preserve">: </w:t>
      </w:r>
    </w:p>
    <w:p w14:paraId="5518A68E" w14:textId="1287B307" w:rsidR="00250204" w:rsidRPr="002640E9" w:rsidRDefault="00250204" w:rsidP="002640E9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</w:rPr>
        <w:t xml:space="preserve">Allievi </w:t>
      </w:r>
      <w:r w:rsidR="009A649E">
        <w:rPr>
          <w:rFonts w:ascii="Calibri" w:hAnsi="Calibri" w:cs="Calibri"/>
          <w:snapToGrid w:val="0"/>
          <w:spacing w:val="-5"/>
        </w:rPr>
        <w:t>e soci</w:t>
      </w:r>
      <w:r w:rsidR="000174C6" w:rsidRPr="002640E9">
        <w:rPr>
          <w:rFonts w:ascii="Calibri" w:hAnsi="Calibri" w:cs="Calibri"/>
          <w:snapToGrid w:val="0"/>
          <w:spacing w:val="-5"/>
        </w:rPr>
        <w:t xml:space="preserve"> SPI </w:t>
      </w:r>
      <w:r w:rsidR="009A649E">
        <w:rPr>
          <w:rFonts w:ascii="Calibri" w:hAnsi="Calibri" w:cs="Calibri"/>
          <w:snapToGrid w:val="0"/>
          <w:spacing w:val="-5"/>
        </w:rPr>
        <w:t>gratuito</w:t>
      </w:r>
    </w:p>
    <w:p w14:paraId="3B74F7DE" w14:textId="63B9E56C" w:rsidR="00250204" w:rsidRPr="00A119C2" w:rsidRDefault="00250204" w:rsidP="002640E9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 w:rsidRPr="00A119C2">
        <w:rPr>
          <w:rFonts w:ascii="Calibri" w:hAnsi="Calibri" w:cs="Calibri"/>
          <w:snapToGrid w:val="0"/>
          <w:spacing w:val="-5"/>
        </w:rPr>
        <w:t>Esterni</w:t>
      </w:r>
      <w:r w:rsidR="00FD33CE" w:rsidRPr="00A119C2">
        <w:rPr>
          <w:rFonts w:ascii="Calibri" w:hAnsi="Calibri" w:cs="Calibri"/>
          <w:snapToGrid w:val="0"/>
          <w:spacing w:val="-5"/>
        </w:rPr>
        <w:t>:</w:t>
      </w:r>
      <w:r w:rsidRPr="00A119C2">
        <w:rPr>
          <w:rFonts w:ascii="Calibri" w:hAnsi="Calibri" w:cs="Calibri"/>
          <w:snapToGrid w:val="0"/>
          <w:spacing w:val="-5"/>
        </w:rPr>
        <w:t xml:space="preserve"> </w:t>
      </w:r>
      <w:r w:rsidRPr="00A119C2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9A649E" w:rsidRPr="00A119C2">
        <w:rPr>
          <w:rFonts w:ascii="Calibri" w:hAnsi="Calibri" w:cs="Calibri"/>
          <w:b/>
          <w:bCs/>
          <w:snapToGrid w:val="0"/>
          <w:spacing w:val="-5"/>
        </w:rPr>
        <w:t>30,00</w:t>
      </w:r>
    </w:p>
    <w:bookmarkEnd w:id="0"/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14AF805C" w14:textId="303290DB" w:rsidR="000944D7" w:rsidRDefault="00250204" w:rsidP="000944D7">
      <w:pPr>
        <w:jc w:val="both"/>
        <w:rPr>
          <w:rFonts w:ascii="Calibri" w:hAnsi="Calibri" w:cs="Calibri"/>
          <w:snapToGrid w:val="0"/>
        </w:rPr>
      </w:pPr>
      <w:r w:rsidRPr="00C76E57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C76E57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>
        <w:rPr>
          <w:rFonts w:ascii="Calibri" w:hAnsi="Calibri" w:cs="Calibri"/>
          <w:snapToGrid w:val="0"/>
          <w:spacing w:val="-5"/>
        </w:rPr>
        <w:t>i</w:t>
      </w:r>
      <w:r w:rsidR="000944D7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hyperlink r:id="rId6" w:history="1">
        <w:r w:rsidR="000944D7" w:rsidRPr="006F60E1">
          <w:rPr>
            <w:rStyle w:val="Collegamentoipertestuale"/>
            <w:rFonts w:ascii="Calibri" w:hAnsi="Calibri" w:cs="Calibri"/>
            <w:snapToGrid w:val="0"/>
          </w:rPr>
          <w:t>segreteria@centropsicoanalisiromano.it</w:t>
        </w:r>
      </w:hyperlink>
    </w:p>
    <w:p w14:paraId="6645477C" w14:textId="49CAFB68" w:rsidR="005F0AFA" w:rsidRDefault="000944D7" w:rsidP="00F9134C">
      <w:pPr>
        <w:jc w:val="both"/>
        <w:rPr>
          <w:rFonts w:ascii="Calibri" w:hAnsi="Calibri" w:cs="Calibri"/>
          <w:snapToGrid w:val="0"/>
        </w:rPr>
      </w:pPr>
      <w:r w:rsidRPr="00C76E57">
        <w:rPr>
          <w:rFonts w:ascii="Calibri" w:hAnsi="Calibri" w:cs="Calibri"/>
          <w:b/>
          <w:bCs/>
          <w:snapToGrid w:val="0"/>
          <w:spacing w:val="-5"/>
        </w:rPr>
        <w:t>Modalità di</w:t>
      </w:r>
      <w:r>
        <w:rPr>
          <w:rFonts w:ascii="Calibri" w:hAnsi="Calibri" w:cs="Calibri"/>
          <w:b/>
          <w:bCs/>
          <w:snapToGrid w:val="0"/>
          <w:spacing w:val="-5"/>
        </w:rPr>
        <w:t xml:space="preserve"> pagamento</w:t>
      </w:r>
      <w:r>
        <w:rPr>
          <w:rFonts w:ascii="Calibri" w:hAnsi="Calibri" w:cs="Calibri"/>
          <w:snapToGrid w:val="0"/>
        </w:rPr>
        <w:t>: i</w:t>
      </w:r>
      <w:r w:rsidR="00250204" w:rsidRPr="00C76E57">
        <w:rPr>
          <w:rFonts w:ascii="Calibri" w:hAnsi="Calibri" w:cs="Calibri"/>
          <w:snapToGrid w:val="0"/>
        </w:rPr>
        <w:t xml:space="preserve">l pagamento può essere </w:t>
      </w:r>
      <w:r>
        <w:rPr>
          <w:rFonts w:ascii="Calibri" w:hAnsi="Calibri" w:cs="Calibri"/>
          <w:snapToGrid w:val="0"/>
        </w:rPr>
        <w:t xml:space="preserve">effettuato </w:t>
      </w:r>
      <w:r w:rsidR="00250204" w:rsidRPr="00C76E57">
        <w:rPr>
          <w:rFonts w:ascii="Calibri" w:hAnsi="Calibri" w:cs="Calibri"/>
          <w:snapToGrid w:val="0"/>
        </w:rPr>
        <w:t>tramite bonifico bancario indicante</w:t>
      </w:r>
      <w:r>
        <w:rPr>
          <w:rFonts w:ascii="Calibri" w:hAnsi="Calibri" w:cs="Calibri"/>
          <w:snapToGrid w:val="0"/>
        </w:rPr>
        <w:t xml:space="preserve"> in causale</w:t>
      </w:r>
      <w:r w:rsidR="00250204" w:rsidRPr="00C76E57">
        <w:rPr>
          <w:rFonts w:ascii="Calibri" w:hAnsi="Calibri" w:cs="Calibri"/>
          <w:snapToGrid w:val="0"/>
        </w:rPr>
        <w:t xml:space="preserve"> il proprio nome e cognome e “</w:t>
      </w:r>
      <w:r w:rsidR="002E71A7">
        <w:rPr>
          <w:rFonts w:ascii="Calibri" w:hAnsi="Calibri" w:cs="Calibri"/>
          <w:snapToGrid w:val="0"/>
        </w:rPr>
        <w:t>Il gioco della psicoanalisi</w:t>
      </w:r>
      <w:r w:rsidR="00250204">
        <w:rPr>
          <w:rFonts w:ascii="Calibri" w:hAnsi="Calibri" w:cs="Calibri"/>
          <w:snapToGrid w:val="0"/>
        </w:rPr>
        <w:t>”</w:t>
      </w:r>
      <w:r w:rsidR="00250204" w:rsidRPr="00C76E57">
        <w:rPr>
          <w:rFonts w:ascii="Calibri" w:hAnsi="Calibri" w:cs="Calibri"/>
          <w:snapToGrid w:val="0"/>
        </w:rPr>
        <w:t xml:space="preserve"> - </w:t>
      </w:r>
      <w:r w:rsidR="00250204" w:rsidRPr="00C76E57">
        <w:rPr>
          <w:rFonts w:ascii="Calibri" w:hAnsi="Calibri" w:cs="Calibri"/>
          <w:b/>
          <w:snapToGrid w:val="0"/>
        </w:rPr>
        <w:t>IBAN: IT</w:t>
      </w:r>
      <w:r w:rsidR="00250204">
        <w:rPr>
          <w:rFonts w:ascii="Calibri" w:hAnsi="Calibri" w:cs="Calibri"/>
          <w:b/>
          <w:snapToGrid w:val="0"/>
        </w:rPr>
        <w:t>17L0306905070100000004624</w:t>
      </w:r>
      <w:r w:rsidR="00250204" w:rsidRPr="00C76E57">
        <w:rPr>
          <w:rFonts w:ascii="Calibri" w:hAnsi="Calibri" w:cs="Calibri"/>
          <w:snapToGrid w:val="0"/>
        </w:rPr>
        <w:t xml:space="preserve"> </w:t>
      </w:r>
      <w:r w:rsidR="00250204">
        <w:rPr>
          <w:rFonts w:ascii="Calibri" w:hAnsi="Calibri" w:cs="Calibri"/>
          <w:snapToGrid w:val="0"/>
        </w:rPr>
        <w:t xml:space="preserve">– </w:t>
      </w:r>
      <w:r w:rsidR="00250204" w:rsidRPr="00D65AD6">
        <w:rPr>
          <w:rFonts w:ascii="Calibri" w:hAnsi="Calibri" w:cs="Calibri"/>
          <w:b/>
          <w:bCs/>
          <w:snapToGrid w:val="0"/>
        </w:rPr>
        <w:t>Intesa S</w:t>
      </w:r>
      <w:r w:rsidR="00250204">
        <w:rPr>
          <w:rFonts w:ascii="Calibri" w:hAnsi="Calibri" w:cs="Calibri"/>
          <w:b/>
          <w:bCs/>
          <w:snapToGrid w:val="0"/>
        </w:rPr>
        <w:t>anp</w:t>
      </w:r>
      <w:r w:rsidR="00250204" w:rsidRPr="00D65AD6">
        <w:rPr>
          <w:rFonts w:ascii="Calibri" w:hAnsi="Calibri" w:cs="Calibri"/>
          <w:b/>
          <w:bCs/>
          <w:snapToGrid w:val="0"/>
        </w:rPr>
        <w:t>aolo</w:t>
      </w:r>
      <w:r w:rsidR="00250204" w:rsidRPr="00C76E57">
        <w:rPr>
          <w:rFonts w:ascii="Calibri" w:hAnsi="Calibri" w:cs="Calibri"/>
          <w:b/>
          <w:snapToGrid w:val="0"/>
        </w:rPr>
        <w:t>,</w:t>
      </w:r>
      <w:r w:rsidR="00250204">
        <w:rPr>
          <w:rFonts w:ascii="Calibri" w:hAnsi="Calibri" w:cs="Calibri"/>
          <w:b/>
          <w:snapToGrid w:val="0"/>
        </w:rPr>
        <w:t xml:space="preserve"> ag. 1223</w:t>
      </w:r>
      <w:r w:rsidR="00250204" w:rsidRPr="00C76E57">
        <w:rPr>
          <w:rFonts w:ascii="Calibri" w:hAnsi="Calibri" w:cs="Calibri"/>
          <w:b/>
          <w:snapToGrid w:val="0"/>
        </w:rPr>
        <w:t xml:space="preserve"> </w:t>
      </w:r>
      <w:r w:rsidR="00250204" w:rsidRPr="00C76E57">
        <w:rPr>
          <w:rFonts w:ascii="Calibri" w:hAnsi="Calibri" w:cs="Calibri"/>
          <w:snapToGrid w:val="0"/>
        </w:rPr>
        <w:t>intestato</w:t>
      </w:r>
      <w:r w:rsidR="00250204">
        <w:rPr>
          <w:rFonts w:ascii="Calibri" w:hAnsi="Calibri" w:cs="Calibri"/>
          <w:snapToGrid w:val="0"/>
        </w:rPr>
        <w:t xml:space="preserve"> a Centro di Psicoanalisi Romano.</w:t>
      </w:r>
      <w:r w:rsidR="008C6955">
        <w:rPr>
          <w:rFonts w:ascii="Calibri" w:hAnsi="Calibri" w:cs="Calibri"/>
          <w:snapToGrid w:val="0"/>
        </w:rPr>
        <w:t xml:space="preserve"> </w:t>
      </w:r>
    </w:p>
    <w:p w14:paraId="0083B358" w14:textId="5783E952" w:rsidR="00162B8F" w:rsidRDefault="00162B8F" w:rsidP="00A119C2">
      <w:pPr>
        <w:jc w:val="center"/>
        <w:rPr>
          <w:rFonts w:ascii="Calibri" w:hAnsi="Calibri" w:cs="Calibri"/>
          <w:snapToGrid w:val="0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S.c.s Onlus – Provider Ecm Id. 4884 </w:t>
      </w:r>
    </w:p>
    <w:p w14:paraId="7A9ACB06" w14:textId="6F380050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8" w:history="1">
        <w:r w:rsidRPr="00A119C2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6AA"/>
    <w:rsid w:val="000174C6"/>
    <w:rsid w:val="000944D7"/>
    <w:rsid w:val="000978CD"/>
    <w:rsid w:val="000F546F"/>
    <w:rsid w:val="00106675"/>
    <w:rsid w:val="00116AB3"/>
    <w:rsid w:val="00137EE8"/>
    <w:rsid w:val="00162B8F"/>
    <w:rsid w:val="00250204"/>
    <w:rsid w:val="002640E9"/>
    <w:rsid w:val="00281A15"/>
    <w:rsid w:val="002E71A7"/>
    <w:rsid w:val="0032203B"/>
    <w:rsid w:val="003A16AA"/>
    <w:rsid w:val="003B2FA6"/>
    <w:rsid w:val="005070CF"/>
    <w:rsid w:val="005F0AFA"/>
    <w:rsid w:val="0063537D"/>
    <w:rsid w:val="00714B8E"/>
    <w:rsid w:val="007B7ABD"/>
    <w:rsid w:val="008C6955"/>
    <w:rsid w:val="009A649E"/>
    <w:rsid w:val="00A119C2"/>
    <w:rsid w:val="00A87FEC"/>
    <w:rsid w:val="00AA5044"/>
    <w:rsid w:val="00D37C4C"/>
    <w:rsid w:val="00D734A5"/>
    <w:rsid w:val="00D84783"/>
    <w:rsid w:val="00D86D0D"/>
    <w:rsid w:val="00DB29B0"/>
    <w:rsid w:val="00ED5089"/>
    <w:rsid w:val="00F85BAB"/>
    <w:rsid w:val="00F9134C"/>
    <w:rsid w:val="00FD33CE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opmatrix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entropsicoanalisiromano.it" TargetMode="External"/><Relationship Id="rId5" Type="http://schemas.openxmlformats.org/officeDocument/2006/relationships/hyperlink" Target="mailto:segreteria@centropsicoanalisiroman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Centro Psicoanalisi Romano</cp:lastModifiedBy>
  <cp:revision>25</cp:revision>
  <dcterms:created xsi:type="dcterms:W3CDTF">2021-07-02T14:19:00Z</dcterms:created>
  <dcterms:modified xsi:type="dcterms:W3CDTF">2021-09-27T09:06:00Z</dcterms:modified>
</cp:coreProperties>
</file>